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C8" w:rsidRDefault="00041F26" w:rsidP="00602F71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Contestar 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el formulario y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enviarlo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anexo (s) a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su (s) 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art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í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culo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(s)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al correo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electrónico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B55E8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presidenciacolegiocgl@gmail.com</w:t>
      </w:r>
      <w:r w:rsidR="002B4AC8" w:rsidRPr="002B4AC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para postularse. En caso de contar con la participación de dos o más autores, copiar y rellenar el formulario con cada uno de los participantes. </w:t>
      </w:r>
    </w:p>
    <w:p w:rsidR="00FD2304" w:rsidRPr="002B4AC8" w:rsidRDefault="00FD2304" w:rsidP="00602F71">
      <w:pPr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605"/>
      </w:tblGrid>
      <w:tr w:rsidR="002B4AC8" w:rsidRPr="002B4AC8" w:rsidTr="00602F71">
        <w:tc>
          <w:tcPr>
            <w:tcW w:w="8978" w:type="dxa"/>
            <w:gridSpan w:val="2"/>
          </w:tcPr>
          <w:p w:rsid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8"/>
                <w:szCs w:val="24"/>
              </w:rPr>
              <w:t>FICHA DE INSCRIPCIÓN DEL POSTULANTE</w:t>
            </w:r>
          </w:p>
          <w:p w:rsidR="00DB1FCD" w:rsidRPr="002B4AC8" w:rsidRDefault="00DB1FCD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Nombre del autor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Teléfono de contacto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34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34" w:rsidRPr="002B4AC8" w:rsidRDefault="00B25134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134" w:rsidRPr="002B4AC8" w:rsidRDefault="00B25134" w:rsidP="002B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Grado y Especialidad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E76" w:rsidRPr="002B4AC8" w:rsidRDefault="001D6E76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6BD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D" w:rsidRPr="002B4AC8" w:rsidRDefault="009F06BD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Autorización para publicación digital y escrita.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6BD" w:rsidRPr="002B4AC8" w:rsidRDefault="009F06BD" w:rsidP="002B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Título del artículo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Palabras clave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C8" w:rsidRPr="002B4AC8" w:rsidTr="00602F71">
        <w:tc>
          <w:tcPr>
            <w:tcW w:w="2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b/>
                <w:sz w:val="24"/>
                <w:szCs w:val="24"/>
              </w:rPr>
              <w:t>Resumen</w:t>
            </w:r>
          </w:p>
          <w:p w:rsidR="002B4AC8" w:rsidRPr="002B4AC8" w:rsidRDefault="002B4AC8" w:rsidP="002B4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1FCD">
              <w:rPr>
                <w:rFonts w:ascii="Times New Roman" w:hAnsi="Times New Roman" w:cs="Times New Roman"/>
                <w:b/>
                <w:sz w:val="24"/>
                <w:szCs w:val="24"/>
              </w:rPr>
              <w:t>150 palabras aprox</w:t>
            </w:r>
            <w:r w:rsidRPr="002B4AC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4AC8" w:rsidRPr="002B4AC8" w:rsidRDefault="002B4AC8" w:rsidP="002B4A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42F" w:rsidRPr="002B4AC8" w:rsidRDefault="0022742F" w:rsidP="002B4A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42F" w:rsidRPr="002B4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2F" w:rsidRDefault="00DF662F" w:rsidP="00715740">
      <w:pPr>
        <w:spacing w:after="0" w:line="240" w:lineRule="auto"/>
      </w:pPr>
      <w:r>
        <w:separator/>
      </w:r>
    </w:p>
  </w:endnote>
  <w:endnote w:type="continuationSeparator" w:id="0">
    <w:p w:rsidR="00DF662F" w:rsidRDefault="00DF662F" w:rsidP="0071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05" w:rsidRDefault="007757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9"/>
      <w:gridCol w:w="1296"/>
      <w:gridCol w:w="2773"/>
    </w:tblGrid>
    <w:tr w:rsidR="001B0458" w:rsidRPr="002B4AC8" w:rsidTr="001B0458">
      <w:tc>
        <w:tcPr>
          <w:tcW w:w="5240" w:type="dxa"/>
          <w:shd w:val="clear" w:color="auto" w:fill="632423" w:themeFill="accent2" w:themeFillShade="80"/>
          <w:vAlign w:val="center"/>
        </w:tcPr>
        <w:p w:rsidR="001B0458" w:rsidRPr="002B4AC8" w:rsidRDefault="001B0458" w:rsidP="001B0458">
          <w:pPr>
            <w:pStyle w:val="Piedepgina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B4AC8">
            <w:rPr>
              <w:rFonts w:ascii="Times New Roman" w:hAnsi="Times New Roman" w:cs="Times New Roman"/>
              <w:b/>
              <w:sz w:val="20"/>
              <w:szCs w:val="20"/>
            </w:rPr>
            <w:t>Tel. 4422193966</w:t>
          </w:r>
        </w:p>
      </w:tc>
      <w:tc>
        <w:tcPr>
          <w:tcW w:w="814" w:type="dxa"/>
          <w:shd w:val="clear" w:color="auto" w:fill="632423" w:themeFill="accent2" w:themeFillShade="80"/>
          <w:vAlign w:val="center"/>
        </w:tcPr>
        <w:p w:rsidR="001B0458" w:rsidRPr="002B4AC8" w:rsidRDefault="001B0458" w:rsidP="001B0458">
          <w:pPr>
            <w:pStyle w:val="Piedepgina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B4AC8">
            <w:rPr>
              <w:rFonts w:ascii="Times New Roman" w:hAnsi="Times New Roman" w:cs="Times New Roman"/>
              <w:b/>
              <w:noProof/>
              <w:sz w:val="20"/>
              <w:szCs w:val="20"/>
              <w:lang w:eastAsia="es-MX"/>
            </w:rPr>
            <w:drawing>
              <wp:inline distT="0" distB="0" distL="0" distR="0" wp14:anchorId="3A5F3484" wp14:editId="716E8E7B">
                <wp:extent cx="685800" cy="191401"/>
                <wp:effectExtent l="0" t="0" r="0" b="0"/>
                <wp:docPr id="3" name="Imagen 3" descr="Facebook And Twitter Logo Clipart Best 8Bqy6j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cebook And Twitter Logo Clipart Best 8Bqy6j Clipar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9850"/>
                        <a:stretch/>
                      </pic:blipFill>
                      <pic:spPr bwMode="auto">
                        <a:xfrm>
                          <a:off x="0" y="0"/>
                          <a:ext cx="720073" cy="200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shd w:val="clear" w:color="auto" w:fill="632423" w:themeFill="accent2" w:themeFillShade="80"/>
          <w:vAlign w:val="center"/>
        </w:tcPr>
        <w:p w:rsidR="001B0458" w:rsidRPr="002B4AC8" w:rsidRDefault="001B0458" w:rsidP="001B0458">
          <w:pPr>
            <w:pStyle w:val="Piedepgina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B4AC8">
            <w:rPr>
              <w:rFonts w:ascii="Times New Roman" w:hAnsi="Times New Roman" w:cs="Times New Roman"/>
              <w:b/>
              <w:sz w:val="20"/>
              <w:szCs w:val="20"/>
            </w:rPr>
            <w:t>@</w:t>
          </w:r>
          <w:r w:rsidRPr="002B4AC8">
            <w:rPr>
              <w:rFonts w:ascii="Times New Roman" w:hAnsi="Times New Roman" w:cs="Times New Roman"/>
              <w:b/>
              <w:i/>
              <w:sz w:val="20"/>
              <w:szCs w:val="20"/>
            </w:rPr>
            <w:t>CNPDPCiprianoGomezLara</w:t>
          </w:r>
        </w:p>
      </w:tc>
    </w:tr>
  </w:tbl>
  <w:p w:rsidR="003C2E20" w:rsidRDefault="003C2E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05" w:rsidRDefault="007757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2F" w:rsidRDefault="00DF662F" w:rsidP="00715740">
      <w:pPr>
        <w:spacing w:after="0" w:line="240" w:lineRule="auto"/>
      </w:pPr>
      <w:r>
        <w:separator/>
      </w:r>
    </w:p>
  </w:footnote>
  <w:footnote w:type="continuationSeparator" w:id="0">
    <w:p w:rsidR="00DF662F" w:rsidRDefault="00DF662F" w:rsidP="0071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05" w:rsidRDefault="007757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double" w:sz="12" w:space="0" w:color="632423" w:themeColor="accent2" w:themeShade="80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5110"/>
      <w:gridCol w:w="3728"/>
    </w:tblGrid>
    <w:tr w:rsidR="0022742F" w:rsidTr="001B0458">
      <w:tc>
        <w:tcPr>
          <w:tcW w:w="5098" w:type="dxa"/>
        </w:tcPr>
        <w:p w:rsidR="0022742F" w:rsidRDefault="0022742F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7A007977" wp14:editId="7F40CD5A">
                <wp:extent cx="3024262" cy="657225"/>
                <wp:effectExtent l="0" t="0" r="5080" b="0"/>
                <wp:docPr id="2" name="Imagen 2" descr="C:\Users\alber\AppData\Local\Microsoft\Windows\INetCache\Content.Word\Derecho Procesal (Logo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\AppData\Local\Microsoft\Windows\INetCache\Content.Word\Derecho Procesal (Logo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10" cy="672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0" w:type="dxa"/>
          <w:shd w:val="clear" w:color="auto" w:fill="632423" w:themeFill="accent2" w:themeFillShade="80"/>
          <w:vAlign w:val="center"/>
        </w:tcPr>
        <w:p w:rsidR="0022742F" w:rsidRPr="001B0458" w:rsidRDefault="0022742F" w:rsidP="0022742F">
          <w:pPr>
            <w:pStyle w:val="Piedepgina"/>
            <w:rPr>
              <w:rFonts w:ascii="Times New Roman" w:hAnsi="Times New Roman" w:cs="Times New Roman"/>
              <w:b/>
              <w:color w:val="FFFFFF" w:themeColor="background1"/>
              <w:sz w:val="20"/>
            </w:rPr>
          </w:pPr>
          <w:r w:rsidRPr="001B0458">
            <w:rPr>
              <w:rFonts w:ascii="Times New Roman" w:hAnsi="Times New Roman" w:cs="Times New Roman"/>
              <w:b/>
              <w:color w:val="FFFFFF" w:themeColor="background1"/>
              <w:sz w:val="20"/>
            </w:rPr>
            <w:t>Calle Fray Miguel de Terrazas #132,</w:t>
          </w:r>
        </w:p>
        <w:p w:rsidR="0022742F" w:rsidRPr="001B0458" w:rsidRDefault="0022742F" w:rsidP="0022742F">
          <w:pPr>
            <w:rPr>
              <w:rFonts w:ascii="Times New Roman" w:hAnsi="Times New Roman" w:cs="Times New Roman"/>
              <w:b/>
              <w:color w:val="FFFFFF" w:themeColor="background1"/>
              <w:sz w:val="20"/>
            </w:rPr>
          </w:pPr>
          <w:r w:rsidRPr="001B0458">
            <w:rPr>
              <w:rFonts w:ascii="Times New Roman" w:hAnsi="Times New Roman" w:cs="Times New Roman"/>
              <w:b/>
              <w:color w:val="FFFFFF" w:themeColor="background1"/>
              <w:sz w:val="20"/>
            </w:rPr>
            <w:t>Col. Quintas del Marqués,</w:t>
          </w:r>
        </w:p>
        <w:p w:rsidR="0022742F" w:rsidRPr="001B0458" w:rsidRDefault="0022742F" w:rsidP="0022742F">
          <w:pPr>
            <w:rPr>
              <w:rFonts w:ascii="Times New Roman" w:hAnsi="Times New Roman" w:cs="Times New Roman"/>
              <w:b/>
              <w:color w:val="FFFFFF" w:themeColor="background1"/>
              <w:sz w:val="20"/>
            </w:rPr>
          </w:pPr>
          <w:r w:rsidRPr="001B0458">
            <w:rPr>
              <w:rFonts w:ascii="Times New Roman" w:hAnsi="Times New Roman" w:cs="Times New Roman"/>
              <w:b/>
              <w:color w:val="FFFFFF" w:themeColor="background1"/>
              <w:sz w:val="20"/>
            </w:rPr>
            <w:t>Querétaro, Querétaro, México.</w:t>
          </w:r>
        </w:p>
        <w:p w:rsidR="0022742F" w:rsidRPr="0022742F" w:rsidRDefault="00775705" w:rsidP="0022742F">
          <w:pPr>
            <w:rPr>
              <w:b/>
              <w:color w:val="943634" w:themeColor="accent2" w:themeShade="BF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20"/>
            </w:rPr>
            <w:t>C.P. 760</w:t>
          </w:r>
          <w:r w:rsidR="0022742F" w:rsidRPr="001B0458">
            <w:rPr>
              <w:rFonts w:ascii="Times New Roman" w:hAnsi="Times New Roman" w:cs="Times New Roman"/>
              <w:b/>
              <w:color w:val="FFFFFF" w:themeColor="background1"/>
              <w:sz w:val="20"/>
            </w:rPr>
            <w:t>47</w:t>
          </w:r>
        </w:p>
      </w:tc>
    </w:tr>
  </w:tbl>
  <w:p w:rsidR="00715740" w:rsidRDefault="007157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05" w:rsidRDefault="007757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41B6A"/>
    <w:multiLevelType w:val="hybridMultilevel"/>
    <w:tmpl w:val="D90A1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40"/>
    <w:rsid w:val="00041F26"/>
    <w:rsid w:val="000B4296"/>
    <w:rsid w:val="001202C1"/>
    <w:rsid w:val="00125C5C"/>
    <w:rsid w:val="00125F5C"/>
    <w:rsid w:val="00164693"/>
    <w:rsid w:val="001B0458"/>
    <w:rsid w:val="001D6E76"/>
    <w:rsid w:val="001D7D6C"/>
    <w:rsid w:val="0022742F"/>
    <w:rsid w:val="00240F6D"/>
    <w:rsid w:val="002B4AC8"/>
    <w:rsid w:val="002C594F"/>
    <w:rsid w:val="003533E6"/>
    <w:rsid w:val="003C2E20"/>
    <w:rsid w:val="003E261A"/>
    <w:rsid w:val="00405E7E"/>
    <w:rsid w:val="00454FE8"/>
    <w:rsid w:val="004831EA"/>
    <w:rsid w:val="004B348B"/>
    <w:rsid w:val="00571E83"/>
    <w:rsid w:val="005C5289"/>
    <w:rsid w:val="006972C2"/>
    <w:rsid w:val="006F14F9"/>
    <w:rsid w:val="00715740"/>
    <w:rsid w:val="00775705"/>
    <w:rsid w:val="00780E00"/>
    <w:rsid w:val="00781158"/>
    <w:rsid w:val="0079089C"/>
    <w:rsid w:val="007A59C5"/>
    <w:rsid w:val="00984490"/>
    <w:rsid w:val="0098590D"/>
    <w:rsid w:val="00986305"/>
    <w:rsid w:val="009F06BD"/>
    <w:rsid w:val="00A23467"/>
    <w:rsid w:val="00AF2EE5"/>
    <w:rsid w:val="00B25134"/>
    <w:rsid w:val="00B55E88"/>
    <w:rsid w:val="00BC1DAD"/>
    <w:rsid w:val="00C108FB"/>
    <w:rsid w:val="00D30CF3"/>
    <w:rsid w:val="00D5249E"/>
    <w:rsid w:val="00D86A42"/>
    <w:rsid w:val="00DB1FCD"/>
    <w:rsid w:val="00DF662F"/>
    <w:rsid w:val="00ED1644"/>
    <w:rsid w:val="00F44D62"/>
    <w:rsid w:val="00F8781A"/>
    <w:rsid w:val="00FD2304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4E20B"/>
  <w15:docId w15:val="{2957F6E3-F442-481A-AF41-06C52FDD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740"/>
  </w:style>
  <w:style w:type="paragraph" w:styleId="Piedepgina">
    <w:name w:val="footer"/>
    <w:basedOn w:val="Normal"/>
    <w:link w:val="PiedepginaCar"/>
    <w:uiPriority w:val="99"/>
    <w:unhideWhenUsed/>
    <w:rsid w:val="00715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740"/>
  </w:style>
  <w:style w:type="table" w:styleId="Tablaconcuadrcula">
    <w:name w:val="Table Grid"/>
    <w:basedOn w:val="Tablanormal"/>
    <w:uiPriority w:val="59"/>
    <w:rsid w:val="0071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346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3467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3E26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Magariño</dc:creator>
  <cp:lastModifiedBy>Hewlett-Packard Company</cp:lastModifiedBy>
  <cp:revision>3</cp:revision>
  <dcterms:created xsi:type="dcterms:W3CDTF">2020-12-31T18:56:00Z</dcterms:created>
  <dcterms:modified xsi:type="dcterms:W3CDTF">2020-12-31T19:12:00Z</dcterms:modified>
</cp:coreProperties>
</file>